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75394" w14:textId="77777777" w:rsidR="00901B34" w:rsidRDefault="00901B34">
      <w:r>
        <w:rPr>
          <w:noProof/>
        </w:rPr>
        <mc:AlternateContent>
          <mc:Choice Requires="wpg">
            <w:drawing>
              <wp:anchor distT="0" distB="0" distL="114300" distR="114300" simplePos="0" relativeHeight="251686912" behindDoc="0" locked="0" layoutInCell="1" allowOverlap="1" wp14:anchorId="44A247F7" wp14:editId="20AF9D2F">
                <wp:simplePos x="0" y="0"/>
                <wp:positionH relativeFrom="column">
                  <wp:posOffset>685800</wp:posOffset>
                </wp:positionH>
                <wp:positionV relativeFrom="paragraph">
                  <wp:posOffset>0</wp:posOffset>
                </wp:positionV>
                <wp:extent cx="8390229" cy="7800975"/>
                <wp:effectExtent l="12700" t="12700" r="5080" b="0"/>
                <wp:wrapNone/>
                <wp:docPr id="21" name="Group 21"/>
                <wp:cNvGraphicFramePr/>
                <a:graphic xmlns:a="http://schemas.openxmlformats.org/drawingml/2006/main">
                  <a:graphicData uri="http://schemas.microsoft.com/office/word/2010/wordprocessingGroup">
                    <wpg:wgp>
                      <wpg:cNvGrpSpPr/>
                      <wpg:grpSpPr>
                        <a:xfrm>
                          <a:off x="0" y="0"/>
                          <a:ext cx="8390229" cy="7800975"/>
                          <a:chOff x="0" y="0"/>
                          <a:chExt cx="8390229" cy="7800975"/>
                        </a:xfrm>
                      </wpg:grpSpPr>
                      <wps:wsp>
                        <wps:cNvPr id="6" name="Rectangle 6" descr="Yellow textbox tthat reads, &quot;Incorporat frequent quizzes to promote learning.&quot;"/>
                        <wps:cNvSpPr/>
                        <wps:spPr>
                          <a:xfrm>
                            <a:off x="0" y="0"/>
                            <a:ext cx="2052320" cy="1190625"/>
                          </a:xfrm>
                          <a:prstGeom prst="rect">
                            <a:avLst/>
                          </a:prstGeom>
                          <a:solidFill>
                            <a:srgbClr val="FFC101"/>
                          </a:solidFill>
                          <a:ln>
                            <a:solidFill>
                              <a:srgbClr val="FFC10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4D080" w14:textId="77777777" w:rsidR="00901B34" w:rsidRPr="00986004" w:rsidRDefault="00901B34" w:rsidP="0051090D">
                              <w:pPr>
                                <w:jc w:val="center"/>
                                <w:rPr>
                                  <w:rFonts w:asciiTheme="minorHAnsi" w:hAnsiTheme="minorHAnsi" w:cstheme="minorHAnsi"/>
                                  <w:b/>
                                  <w:bCs/>
                                  <w:color w:val="000000" w:themeColor="text1"/>
                                  <w:sz w:val="28"/>
                                  <w:szCs w:val="28"/>
                                </w:rPr>
                              </w:pPr>
                              <w:r w:rsidRPr="00986004">
                                <w:rPr>
                                  <w:rFonts w:asciiTheme="minorHAnsi" w:hAnsiTheme="minorHAnsi" w:cstheme="minorHAnsi"/>
                                  <w:b/>
                                  <w:bCs/>
                                  <w:color w:val="000000" w:themeColor="text1"/>
                                  <w:sz w:val="28"/>
                                  <w:szCs w:val="28"/>
                                </w:rPr>
                                <w:t>Incorporate frequent quizzes to promote student learning.</w:t>
                              </w:r>
                            </w:p>
                            <w:p w14:paraId="71AFA2AD" w14:textId="77777777" w:rsidR="00901B34" w:rsidRDefault="00901B34" w:rsidP="00510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descr="Blue textbox that reads, &quot;Provide “summary points” during a class to encourage students to recall and articulate key elements of the class.&quot;"/>
                        <wps:cNvSpPr/>
                        <wps:spPr>
                          <a:xfrm>
                            <a:off x="2120900" y="0"/>
                            <a:ext cx="2052320" cy="1190625"/>
                          </a:xfrm>
                          <a:prstGeom prst="rect">
                            <a:avLst/>
                          </a:prstGeom>
                          <a:solidFill>
                            <a:srgbClr val="5B9BD6"/>
                          </a:solidFill>
                          <a:ln>
                            <a:solidFill>
                              <a:srgbClr val="5B9BD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0C16D" w14:textId="77777777" w:rsidR="00901B34" w:rsidRPr="00986004" w:rsidRDefault="00901B34" w:rsidP="0051090D">
                              <w:pPr>
                                <w:jc w:val="center"/>
                                <w:rPr>
                                  <w:b/>
                                  <w:bCs/>
                                  <w:i/>
                                  <w:iCs/>
                                </w:rPr>
                              </w:pPr>
                              <w:r w:rsidRPr="00986004">
                                <w:rPr>
                                  <w:rStyle w:val="Emphasis"/>
                                  <w:rFonts w:asciiTheme="minorHAnsi" w:hAnsiTheme="minorHAnsi" w:cstheme="minorHAnsi"/>
                                  <w:b/>
                                  <w:bCs/>
                                  <w:i w:val="0"/>
                                  <w:iCs w:val="0"/>
                                  <w:color w:val="222222"/>
                                  <w:sz w:val="28"/>
                                  <w:szCs w:val="28"/>
                                </w:rPr>
                                <w:t>Provide “summary points” during a class to encourage students to recall and articulate key elements of the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descr="Gree"/>
                        <wps:cNvSpPr/>
                        <wps:spPr>
                          <a:xfrm>
                            <a:off x="4229100" y="0"/>
                            <a:ext cx="2040890" cy="1190625"/>
                          </a:xfrm>
                          <a:prstGeom prst="rect">
                            <a:avLst/>
                          </a:prstGeom>
                          <a:solidFill>
                            <a:srgbClr val="70AE47"/>
                          </a:solidFill>
                          <a:ln>
                            <a:solidFill>
                              <a:srgbClr val="70A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97919" w14:textId="77777777" w:rsidR="00901B34" w:rsidRPr="00986004" w:rsidRDefault="00901B34" w:rsidP="0051090D">
                              <w:pPr>
                                <w:jc w:val="center"/>
                                <w:rPr>
                                  <w:b/>
                                  <w:bCs/>
                                  <w:i/>
                                  <w:iCs/>
                                </w:rPr>
                              </w:pPr>
                              <w:r w:rsidRPr="00986004">
                                <w:rPr>
                                  <w:rStyle w:val="Emphasis"/>
                                  <w:rFonts w:asciiTheme="minorHAnsi" w:hAnsiTheme="minorHAnsi" w:cstheme="minorHAnsi"/>
                                  <w:b/>
                                  <w:bCs/>
                                  <w:i w:val="0"/>
                                  <w:iCs w:val="0"/>
                                  <w:color w:val="222222"/>
                                  <w:sz w:val="28"/>
                                  <w:szCs w:val="28"/>
                                </w:rPr>
                                <w:t>Pretest to highlight important information and instructor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descr="Orange textbox that reads, Tell students about the testing effect."/>
                        <wps:cNvSpPr/>
                        <wps:spPr>
                          <a:xfrm>
                            <a:off x="6337300" y="12700"/>
                            <a:ext cx="2040890" cy="1190625"/>
                          </a:xfrm>
                          <a:prstGeom prst="rect">
                            <a:avLst/>
                          </a:prstGeom>
                          <a:solidFill>
                            <a:srgbClr val="ED7D30"/>
                          </a:solidFill>
                          <a:ln>
                            <a:solidFill>
                              <a:srgbClr val="ED7D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7695C" w14:textId="77777777" w:rsidR="00901B34" w:rsidRPr="0051090D" w:rsidRDefault="00901B34" w:rsidP="0051090D">
                              <w:pPr>
                                <w:jc w:val="center"/>
                                <w:rPr>
                                  <w:b/>
                                  <w:bCs/>
                                </w:rPr>
                              </w:pPr>
                              <w:r w:rsidRPr="0051090D">
                                <w:rPr>
                                  <w:rFonts w:asciiTheme="minorHAnsi" w:hAnsiTheme="minorHAnsi" w:cstheme="minorHAnsi"/>
                                  <w:b/>
                                  <w:bCs/>
                                  <w:color w:val="222222"/>
                                  <w:sz w:val="28"/>
                                  <w:szCs w:val="28"/>
                                </w:rPr>
                                <w:t>Tell students about the testing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descr="Yellow, vertical line."/>
                        <wps:cNvCnPr/>
                        <wps:spPr>
                          <a:xfrm>
                            <a:off x="0" y="0"/>
                            <a:ext cx="54610" cy="7090410"/>
                          </a:xfrm>
                          <a:prstGeom prst="line">
                            <a:avLst/>
                          </a:prstGeom>
                          <a:ln w="28575">
                            <a:solidFill>
                              <a:srgbClr val="FFC10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descr="Blue, vertical line."/>
                        <wps:cNvCnPr/>
                        <wps:spPr>
                          <a:xfrm>
                            <a:off x="2120900" y="0"/>
                            <a:ext cx="0" cy="7090410"/>
                          </a:xfrm>
                          <a:prstGeom prst="line">
                            <a:avLst/>
                          </a:prstGeom>
                          <a:ln w="28575">
                            <a:solidFill>
                              <a:srgbClr val="5B9BD6"/>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descr="Green, vertical line."/>
                        <wps:cNvCnPr/>
                        <wps:spPr>
                          <a:xfrm>
                            <a:off x="4229100" y="12700"/>
                            <a:ext cx="1905" cy="7080885"/>
                          </a:xfrm>
                          <a:prstGeom prst="line">
                            <a:avLst/>
                          </a:prstGeom>
                          <a:ln w="28575">
                            <a:solidFill>
                              <a:srgbClr val="70AE47"/>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descr="Orange, vertical line."/>
                        <wps:cNvCnPr/>
                        <wps:spPr>
                          <a:xfrm>
                            <a:off x="6337300" y="0"/>
                            <a:ext cx="19050" cy="7090410"/>
                          </a:xfrm>
                          <a:prstGeom prst="line">
                            <a:avLst/>
                          </a:prstGeom>
                          <a:ln w="28575">
                            <a:solidFill>
                              <a:srgbClr val="ED7D30"/>
                            </a:solidFill>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25400" y="2908300"/>
                            <a:ext cx="2030095" cy="1403350"/>
                          </a:xfrm>
                          <a:prstGeom prst="rect">
                            <a:avLst/>
                          </a:prstGeom>
                          <a:noFill/>
                          <a:ln w="6350">
                            <a:noFill/>
                          </a:ln>
                        </wps:spPr>
                        <wps:txbx>
                          <w:txbxContent>
                            <w:p w14:paraId="0811A785" w14:textId="77777777" w:rsidR="00901B34" w:rsidRPr="002827CA" w:rsidRDefault="00901B34" w:rsidP="00A84495">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 xml:space="preserve">Quizzes can be given online or face-to-face, and feedback for the response will increase learning of targeted as well as related material. </w:t>
                              </w:r>
                            </w:p>
                            <w:p w14:paraId="28545C87" w14:textId="77777777" w:rsidR="00901B34" w:rsidRDefault="00901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184400" y="2921000"/>
                            <a:ext cx="2064385" cy="4879975"/>
                          </a:xfrm>
                          <a:prstGeom prst="rect">
                            <a:avLst/>
                          </a:prstGeom>
                          <a:noFill/>
                          <a:ln w="6350">
                            <a:noFill/>
                          </a:ln>
                        </wps:spPr>
                        <wps:txbx>
                          <w:txbxContent>
                            <w:p w14:paraId="476E7E42" w14:textId="77777777" w:rsidR="00901B34" w:rsidRDefault="00901B34" w:rsidP="00A84495">
                              <w:r w:rsidRPr="00E54E90">
                                <w:rPr>
                                  <w:rStyle w:val="Emphasis"/>
                                  <w:rFonts w:asciiTheme="minorHAnsi" w:hAnsiTheme="minorHAnsi" w:cstheme="minorHAnsi"/>
                                  <w:i w:val="0"/>
                                  <w:iCs w:val="0"/>
                                  <w:color w:val="222222"/>
                                  <w:sz w:val="28"/>
                                  <w:szCs w:val="28"/>
                                </w:rPr>
                                <w:t>L</w:t>
                              </w:r>
                              <w:r w:rsidRPr="00E54E90">
                                <w:rPr>
                                  <w:rFonts w:asciiTheme="minorHAnsi" w:hAnsiTheme="minorHAnsi" w:cstheme="minorHAnsi"/>
                                  <w:color w:val="222222"/>
                                  <w:sz w:val="28"/>
                                  <w:szCs w:val="28"/>
                                </w:rPr>
                                <w:t>y</w:t>
                              </w:r>
                              <w:r w:rsidRPr="002827CA">
                                <w:rPr>
                                  <w:rFonts w:asciiTheme="minorHAnsi" w:hAnsiTheme="minorHAnsi" w:cstheme="minorHAnsi"/>
                                  <w:color w:val="222222"/>
                                  <w:sz w:val="28"/>
                                  <w:szCs w:val="28"/>
                                </w:rPr>
                                <w:t>le and Crawford (2011) looked at the effects of asking students to write the main points of the day’s class during the last few minutes of a class meeting and observed a significant effect on student recall at the end of the semester. Using the last few minutes of a class to ask students to recall, articulate, and organize their memory of the content of the day’s class can provide significant benefits to their later memory of these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4305300" y="2921000"/>
                            <a:ext cx="1979616" cy="3348990"/>
                          </a:xfrm>
                          <a:prstGeom prst="rect">
                            <a:avLst/>
                          </a:prstGeom>
                          <a:solidFill>
                            <a:schemeClr val="lt1"/>
                          </a:solidFill>
                          <a:ln w="6350">
                            <a:noFill/>
                          </a:ln>
                        </wps:spPr>
                        <wps:txbx>
                          <w:txbxContent>
                            <w:p w14:paraId="74EE944C" w14:textId="77777777" w:rsidR="00901B34" w:rsidRPr="002827CA" w:rsidRDefault="00901B34" w:rsidP="00E54E90">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Giving a pretest to assess students’ knowledge of a subject may prime them for learning (Little and Bjork, 2011). Pretesting students before instruction will help students know the types of questions that they will have to answer and the concepts and facts they need to be aware of during instruction</w:t>
                              </w:r>
                              <w:r>
                                <w:rPr>
                                  <w:rFonts w:asciiTheme="minorHAnsi" w:hAnsiTheme="minorHAnsi" w:cstheme="minorHAnsi"/>
                                  <w:color w:val="222222"/>
                                  <w:sz w:val="28"/>
                                  <w:szCs w:val="28"/>
                                </w:rPr>
                                <w:t>.</w:t>
                              </w:r>
                            </w:p>
                            <w:p w14:paraId="7FBC1E24" w14:textId="77777777" w:rsidR="00901B34" w:rsidRDefault="00901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6400800" y="2921000"/>
                            <a:ext cx="1989429" cy="2934335"/>
                          </a:xfrm>
                          <a:prstGeom prst="rect">
                            <a:avLst/>
                          </a:prstGeom>
                          <a:solidFill>
                            <a:schemeClr val="lt1"/>
                          </a:solidFill>
                          <a:ln w="6350">
                            <a:noFill/>
                          </a:ln>
                        </wps:spPr>
                        <wps:txbx>
                          <w:txbxContent>
                            <w:p w14:paraId="6EDD5911" w14:textId="77777777" w:rsidR="00901B34" w:rsidRPr="002827CA" w:rsidRDefault="00901B34" w:rsidP="00E54E90">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Discuss with students how frequent quizzing helps them to learning—and quizzes can be helpful tool in their learning toolkit (Stanger-Hall et al., 2011). If students are aware of the benefits of pretesting, it can empower them to take control of their own learning.</w:t>
                              </w:r>
                            </w:p>
                            <w:p w14:paraId="3CAEC31C" w14:textId="77777777" w:rsidR="00901B34" w:rsidRDefault="00901B34" w:rsidP="00E54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A247F7" id="Group 21" o:spid="_x0000_s1026" style="position:absolute;margin-left:54pt;margin-top:0;width:660.65pt;height:614.25pt;z-index:251686912" coordsize="83902,78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">
                <v:rect id="Rectangle 6" o:spid="_x0000_s1027" alt="Yellow textbox tthat reads, &quot;Incorporat frequent quizzes to promote learning.&quot;" style="position:absolute;width:20523;height:11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" fillcolor="#ffc101" strokecolor="#ffc101" strokeweight="1pt">
                  <v:textbox>
                    <w:txbxContent>
                      <w:p w14:paraId="56B4D080" w14:textId="77777777" w:rsidR="00901B34" w:rsidRPr="00986004" w:rsidRDefault="00901B34" w:rsidP="0051090D">
                        <w:pPr>
                          <w:jc w:val="center"/>
                          <w:rPr>
                            <w:rFonts w:asciiTheme="minorHAnsi" w:hAnsiTheme="minorHAnsi" w:cstheme="minorHAnsi"/>
                            <w:b/>
                            <w:bCs/>
                            <w:color w:val="000000" w:themeColor="text1"/>
                            <w:sz w:val="28"/>
                            <w:szCs w:val="28"/>
                          </w:rPr>
                        </w:pPr>
                        <w:r w:rsidRPr="00986004">
                          <w:rPr>
                            <w:rFonts w:asciiTheme="minorHAnsi" w:hAnsiTheme="minorHAnsi" w:cstheme="minorHAnsi"/>
                            <w:b/>
                            <w:bCs/>
                            <w:color w:val="000000" w:themeColor="text1"/>
                            <w:sz w:val="28"/>
                            <w:szCs w:val="28"/>
                          </w:rPr>
                          <w:t>Incorporate frequent quizzes to promote student learning.</w:t>
                        </w:r>
                      </w:p>
                      <w:p w14:paraId="71AFA2AD" w14:textId="77777777" w:rsidR="00901B34" w:rsidRDefault="00901B34" w:rsidP="0051090D">
                        <w:pPr>
                          <w:jc w:val="center"/>
                        </w:pPr>
                      </w:p>
                    </w:txbxContent>
                  </v:textbox>
                </v:rect>
                <v:rect id="Rectangle 7" o:spid="_x0000_s1028" alt="Blue textbox that reads, &quot;Provide “summary points” during a class to encourage students to recall and articulate key elements of the class.&quot;" style="position:absolute;left:21209;width:20523;height:11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" fillcolor="#5b9bd6" strokecolor="#5b9bd6" strokeweight="1pt">
                  <v:textbox>
                    <w:txbxContent>
                      <w:p w14:paraId="7A00C16D" w14:textId="77777777" w:rsidR="00901B34" w:rsidRPr="00986004" w:rsidRDefault="00901B34" w:rsidP="0051090D">
                        <w:pPr>
                          <w:jc w:val="center"/>
                          <w:rPr>
                            <w:b/>
                            <w:bCs/>
                            <w:i/>
                            <w:iCs/>
                          </w:rPr>
                        </w:pPr>
                        <w:r w:rsidRPr="00986004">
                          <w:rPr>
                            <w:rStyle w:val="Emphasis"/>
                            <w:rFonts w:asciiTheme="minorHAnsi" w:hAnsiTheme="minorHAnsi" w:cstheme="minorHAnsi"/>
                            <w:b/>
                            <w:bCs/>
                            <w:i w:val="0"/>
                            <w:iCs w:val="0"/>
                            <w:color w:val="222222"/>
                            <w:sz w:val="28"/>
                            <w:szCs w:val="28"/>
                          </w:rPr>
                          <w:t>Provide “summary points” during a class to encourage students to recall and articulate key elements of the class.</w:t>
                        </w:r>
                      </w:p>
                    </w:txbxContent>
                  </v:textbox>
                </v:rect>
                <v:rect id="Rectangle 8" o:spid="_x0000_s1029" alt="Gree" style="position:absolute;left:42291;width:20408;height:11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" fillcolor="#70ae47" strokecolor="#70ae47" strokeweight="1pt">
                  <v:textbox>
                    <w:txbxContent>
                      <w:p w14:paraId="0A097919" w14:textId="77777777" w:rsidR="00901B34" w:rsidRPr="00986004" w:rsidRDefault="00901B34" w:rsidP="0051090D">
                        <w:pPr>
                          <w:jc w:val="center"/>
                          <w:rPr>
                            <w:b/>
                            <w:bCs/>
                            <w:i/>
                            <w:iCs/>
                          </w:rPr>
                        </w:pPr>
                        <w:r w:rsidRPr="00986004">
                          <w:rPr>
                            <w:rStyle w:val="Emphasis"/>
                            <w:rFonts w:asciiTheme="minorHAnsi" w:hAnsiTheme="minorHAnsi" w:cstheme="minorHAnsi"/>
                            <w:b/>
                            <w:bCs/>
                            <w:i w:val="0"/>
                            <w:iCs w:val="0"/>
                            <w:color w:val="222222"/>
                            <w:sz w:val="28"/>
                            <w:szCs w:val="28"/>
                          </w:rPr>
                          <w:t>Pretest to highlight important information and instructor expectations.</w:t>
                        </w:r>
                      </w:p>
                    </w:txbxContent>
                  </v:textbox>
                </v:rect>
                <v:rect id="Rectangle 9" o:spid="_x0000_s1030" alt="Orange textbox that reads, Tell students about the testing effect." style="position:absolute;left:63373;top:127;width:20408;height:11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" fillcolor="#ed7d30" strokecolor="#ed7d30" strokeweight="1pt">
                  <v:textbox>
                    <w:txbxContent>
                      <w:p w14:paraId="2877695C" w14:textId="77777777" w:rsidR="00901B34" w:rsidRPr="0051090D" w:rsidRDefault="00901B34" w:rsidP="0051090D">
                        <w:pPr>
                          <w:jc w:val="center"/>
                          <w:rPr>
                            <w:b/>
                            <w:bCs/>
                          </w:rPr>
                        </w:pPr>
                        <w:r w:rsidRPr="0051090D">
                          <w:rPr>
                            <w:rFonts w:asciiTheme="minorHAnsi" w:hAnsiTheme="minorHAnsi" w:cstheme="minorHAnsi"/>
                            <w:b/>
                            <w:bCs/>
                            <w:color w:val="222222"/>
                            <w:sz w:val="28"/>
                            <w:szCs w:val="28"/>
                          </w:rPr>
                          <w:t>Tell students about the testing effect.</w:t>
                        </w:r>
                      </w:p>
                    </w:txbxContent>
                  </v:textbox>
                </v:rect>
                <v:line id="Straight Connector 13" o:spid="_x0000_s1031" alt="Yellow, vertical line." style="position:absolute;visibility:visible;mso-wrap-style:square" from="0,0" to="546,709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" strokecolor="#ffc101" strokeweight="2.25pt">
                  <v:stroke joinstyle="miter"/>
                </v:line>
                <v:line id="Straight Connector 14" o:spid="_x0000_s1032" alt="Blue, vertical line." style="position:absolute;visibility:visible;mso-wrap-style:square" from="21209,0" to="21209,709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" strokecolor="#5b9bd6" strokeweight="2.25pt">
                  <v:stroke joinstyle="miter"/>
                </v:line>
                <v:line id="Straight Connector 15" o:spid="_x0000_s1033" alt="Green, vertical line." style="position:absolute;visibility:visible;mso-wrap-style:square" from="42291,127" to="42310,709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" strokecolor="#70ae47" strokeweight="2.25pt">
                  <v:stroke joinstyle="miter"/>
                </v:line>
                <v:line id="Straight Connector 16" o:spid="_x0000_s1034" alt="Orange, vertical line." style="position:absolute;visibility:visible;mso-wrap-style:square" from="63373,0" to="63563,709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" strokecolor="#ed7d30" strokeweight="2.25pt">
                  <v:stroke joinstyle="miter"/>
                </v:line>
                <v:shapetype id="_x0000_t202" coordsize="21600,21600" o:spt="202" path="m,l,21600r21600,l21600,xe">
                  <v:stroke joinstyle="miter"/>
                  <v:path gradientshapeok="t" o:connecttype="rect"/>
                </v:shapetype>
                <v:shape id="Text Box 17" o:spid="_x0000_s1035" type="#_x0000_t202" style="position:absolute;left:254;top:29083;width:20300;height:140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0811A785" w14:textId="77777777" w:rsidR="00901B34" w:rsidRPr="002827CA" w:rsidRDefault="00901B34" w:rsidP="00A84495">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 xml:space="preserve">Quizzes can be given online or face-to-face, and feedback for the response will increase learning of targeted as well as related material. </w:t>
                        </w:r>
                      </w:p>
                      <w:p w14:paraId="28545C87" w14:textId="77777777" w:rsidR="00901B34" w:rsidRDefault="00901B34"/>
                    </w:txbxContent>
                  </v:textbox>
                </v:shape>
                <v:shape id="Text Box 18" o:spid="_x0000_s1036" type="#_x0000_t202" style="position:absolute;left:21844;top:29210;width:20643;height:487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476E7E42" w14:textId="77777777" w:rsidR="00901B34" w:rsidRDefault="00901B34" w:rsidP="00A84495">
                        <w:r w:rsidRPr="00E54E90">
                          <w:rPr>
                            <w:rStyle w:val="Emphasis"/>
                            <w:rFonts w:asciiTheme="minorHAnsi" w:hAnsiTheme="minorHAnsi" w:cstheme="minorHAnsi"/>
                            <w:i w:val="0"/>
                            <w:iCs w:val="0"/>
                            <w:color w:val="222222"/>
                            <w:sz w:val="28"/>
                            <w:szCs w:val="28"/>
                          </w:rPr>
                          <w:t>L</w:t>
                        </w:r>
                        <w:r w:rsidRPr="00E54E90">
                          <w:rPr>
                            <w:rFonts w:asciiTheme="minorHAnsi" w:hAnsiTheme="minorHAnsi" w:cstheme="minorHAnsi"/>
                            <w:color w:val="222222"/>
                            <w:sz w:val="28"/>
                            <w:szCs w:val="28"/>
                          </w:rPr>
                          <w:t>y</w:t>
                        </w:r>
                        <w:r w:rsidRPr="002827CA">
                          <w:rPr>
                            <w:rFonts w:asciiTheme="minorHAnsi" w:hAnsiTheme="minorHAnsi" w:cstheme="minorHAnsi"/>
                            <w:color w:val="222222"/>
                            <w:sz w:val="28"/>
                            <w:szCs w:val="28"/>
                          </w:rPr>
                          <w:t>le and Crawford (2011) looked at the effects of asking students to write the main points of the day’s class during the last few minutes of a class meeting and observed a significant effect on student recall at the end of the semester. Using the last few minutes of a class to ask students to recall, articulate, and organize their memory of the content of the day’s class can provide significant benefits to their later memory of these topics.</w:t>
                        </w:r>
                      </w:p>
                    </w:txbxContent>
                  </v:textbox>
                </v:shape>
                <v:shape id="Text Box 66" o:spid="_x0000_s1037" type="#_x0000_t202" style="position:absolute;left:43053;top:29210;width:19796;height:33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" fillcolor="white [3201]" stroked="f" strokeweight=".5pt">
                  <v:textbox>
                    <w:txbxContent>
                      <w:p w14:paraId="74EE944C" w14:textId="77777777" w:rsidR="00901B34" w:rsidRPr="002827CA" w:rsidRDefault="00901B34" w:rsidP="00E54E90">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Giving a pretest to assess students’ knowledge of a subject may prime them for learning (Little and Bjork, 2011). Pretesting students before instruction will help students know the types of questions that they will have to answer and the concepts and facts they need to be aware of during instruction</w:t>
                        </w:r>
                        <w:r>
                          <w:rPr>
                            <w:rFonts w:asciiTheme="minorHAnsi" w:hAnsiTheme="minorHAnsi" w:cstheme="minorHAnsi"/>
                            <w:color w:val="222222"/>
                            <w:sz w:val="28"/>
                            <w:szCs w:val="28"/>
                          </w:rPr>
                          <w:t>.</w:t>
                        </w:r>
                      </w:p>
                      <w:p w14:paraId="7FBC1E24" w14:textId="77777777" w:rsidR="00901B34" w:rsidRDefault="00901B34"/>
                    </w:txbxContent>
                  </v:textbox>
                </v:shape>
                <v:shape id="Text Box 67" o:spid="_x0000_s1038" type="#_x0000_t202" style="position:absolute;left:64008;top:29210;width:19894;height:29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" fillcolor="white [3201]" stroked="f" strokeweight=".5pt">
                  <v:textbox>
                    <w:txbxContent>
                      <w:p w14:paraId="6EDD5911" w14:textId="77777777" w:rsidR="00901B34" w:rsidRPr="002827CA" w:rsidRDefault="00901B34" w:rsidP="00E54E90">
                        <w:pPr>
                          <w:shd w:val="clear" w:color="auto" w:fill="FFFFFF"/>
                          <w:spacing w:before="100" w:beforeAutospacing="1" w:after="100" w:afterAutospacing="1"/>
                          <w:rPr>
                            <w:rFonts w:asciiTheme="minorHAnsi" w:hAnsiTheme="minorHAnsi" w:cstheme="minorHAnsi"/>
                            <w:color w:val="222222"/>
                            <w:sz w:val="28"/>
                            <w:szCs w:val="28"/>
                          </w:rPr>
                        </w:pPr>
                        <w:r w:rsidRPr="002827CA">
                          <w:rPr>
                            <w:rFonts w:asciiTheme="minorHAnsi" w:hAnsiTheme="minorHAnsi" w:cstheme="minorHAnsi"/>
                            <w:color w:val="222222"/>
                            <w:sz w:val="28"/>
                            <w:szCs w:val="28"/>
                          </w:rPr>
                          <w:t>Discuss with students how frequent quizzing helps them to learning—and quizzes can be helpful tool in their learning toolkit (Stanger-Hall et al., 2011). If students are aware of the benefits of pretesting, it can empower them to take control of their own learning.</w:t>
                        </w:r>
                      </w:p>
                      <w:p w14:paraId="3CAEC31C" w14:textId="77777777" w:rsidR="00901B34" w:rsidRDefault="00901B34" w:rsidP="00E54E90"/>
                    </w:txbxContent>
                  </v:textbox>
                </v:shape>
              </v:group>
            </w:pict>
          </mc:Fallback>
        </mc:AlternateContent>
      </w:r>
    </w:p>
    <w:p w14:paraId="05CD9E3B" w14:textId="3C3BF99A" w:rsidR="00901B34" w:rsidRDefault="00901B34"/>
    <w:p w14:paraId="63E35D50" w14:textId="77777777" w:rsidR="00901B34" w:rsidRDefault="00901B34"/>
    <w:p w14:paraId="0F7A8493" w14:textId="77777777" w:rsidR="00901B34" w:rsidRDefault="00901B34"/>
    <w:p w14:paraId="6A3CA6A2" w14:textId="77777777" w:rsidR="00901B34" w:rsidRDefault="00901B34"/>
    <w:p w14:paraId="33D18DA3" w14:textId="77777777" w:rsidR="00901B34" w:rsidRDefault="00901B34"/>
    <w:p w14:paraId="09337891" w14:textId="77777777" w:rsidR="00901B34" w:rsidRDefault="00901B34"/>
    <w:p w14:paraId="16A4F7B1" w14:textId="77777777" w:rsidR="00901B34" w:rsidRDefault="00901B34">
      <w:r w:rsidRPr="0051090D">
        <w:rPr>
          <w:noProof/>
        </w:rPr>
        <mc:AlternateContent>
          <mc:Choice Requires="wps">
            <w:drawing>
              <wp:anchor distT="0" distB="0" distL="114300" distR="114300" simplePos="0" relativeHeight="251682816" behindDoc="1" locked="0" layoutInCell="1" allowOverlap="1" wp14:anchorId="0C2DCE5F" wp14:editId="5452D220">
                <wp:simplePos x="0" y="0"/>
                <wp:positionH relativeFrom="column">
                  <wp:posOffset>785495</wp:posOffset>
                </wp:positionH>
                <wp:positionV relativeFrom="paragraph">
                  <wp:posOffset>36195</wp:posOffset>
                </wp:positionV>
                <wp:extent cx="1956435" cy="1637030"/>
                <wp:effectExtent l="0" t="0" r="12065" b="13970"/>
                <wp:wrapTight wrapText="bothSides">
                  <wp:wrapPolygon edited="0">
                    <wp:start x="0" y="0"/>
                    <wp:lineTo x="0" y="21617"/>
                    <wp:lineTo x="21593" y="21617"/>
                    <wp:lineTo x="2159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56435" cy="1637030"/>
                        </a:xfrm>
                        <a:prstGeom prst="rect">
                          <a:avLst/>
                        </a:prstGeom>
                        <a:solidFill>
                          <a:srgbClr val="FFC101"/>
                        </a:solidFill>
                        <a:ln>
                          <a:solidFill>
                            <a:srgbClr val="FFC10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FCC3C" w14:textId="77777777" w:rsidR="00901B34" w:rsidRDefault="00901B34" w:rsidP="0051090D">
                            <w:pPr>
                              <w:jc w:val="center"/>
                            </w:pPr>
                            <w:r>
                              <w:rPr>
                                <w:noProof/>
                              </w:rPr>
                              <w:drawing>
                                <wp:inline distT="0" distB="0" distL="0" distR="0" wp14:anchorId="1CCAE314" wp14:editId="2E764278">
                                  <wp:extent cx="1446028" cy="1446028"/>
                                  <wp:effectExtent l="0" t="0" r="0" b="0"/>
                                  <wp:docPr id="40" name="Graphic 40" descr="Checkbox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box Checked"/>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84739" cy="14847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DCE5F" id="Rectangle 1" o:spid="_x0000_s1039" style="position:absolute;margin-left:61.85pt;margin-top:2.85pt;width:154.05pt;height:128.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" fillcolor="#ffc101" strokecolor="#ffc101" strokeweight="1pt">
                <v:textbox>
                  <w:txbxContent>
                    <w:p w14:paraId="177FCC3C" w14:textId="77777777" w:rsidR="00901B34" w:rsidRDefault="00901B34" w:rsidP="0051090D">
                      <w:pPr>
                        <w:jc w:val="center"/>
                      </w:pPr>
                      <w:r>
                        <w:rPr>
                          <w:noProof/>
                        </w:rPr>
                        <w:drawing>
                          <wp:inline distT="0" distB="0" distL="0" distR="0" wp14:anchorId="1CCAE314" wp14:editId="2E764278">
                            <wp:extent cx="1446028" cy="1446028"/>
                            <wp:effectExtent l="0" t="0" r="0" b="0"/>
                            <wp:docPr id="40" name="Graphic 40" descr="Checkbox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box Checked"/>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84739" cy="1484739"/>
                                    </a:xfrm>
                                    <a:prstGeom prst="rect">
                                      <a:avLst/>
                                    </a:prstGeom>
                                  </pic:spPr>
                                </pic:pic>
                              </a:graphicData>
                            </a:graphic>
                          </wp:inline>
                        </w:drawing>
                      </w:r>
                    </w:p>
                  </w:txbxContent>
                </v:textbox>
                <w10:wrap type="tight"/>
              </v:rect>
            </w:pict>
          </mc:Fallback>
        </mc:AlternateContent>
      </w:r>
      <w:r w:rsidRPr="0051090D">
        <w:rPr>
          <w:noProof/>
        </w:rPr>
        <mc:AlternateContent>
          <mc:Choice Requires="wps">
            <w:drawing>
              <wp:anchor distT="0" distB="0" distL="114300" distR="114300" simplePos="0" relativeHeight="251683840" behindDoc="1" locked="0" layoutInCell="1" allowOverlap="1" wp14:anchorId="0853F7A3" wp14:editId="184FCBCF">
                <wp:simplePos x="0" y="0"/>
                <wp:positionH relativeFrom="column">
                  <wp:posOffset>2900680</wp:posOffset>
                </wp:positionH>
                <wp:positionV relativeFrom="paragraph">
                  <wp:posOffset>43180</wp:posOffset>
                </wp:positionV>
                <wp:extent cx="1956435" cy="1636395"/>
                <wp:effectExtent l="0" t="0" r="12065" b="14605"/>
                <wp:wrapTight wrapText="bothSides">
                  <wp:wrapPolygon edited="0">
                    <wp:start x="0" y="0"/>
                    <wp:lineTo x="0" y="21625"/>
                    <wp:lineTo x="21593" y="21625"/>
                    <wp:lineTo x="2159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56435" cy="1636395"/>
                        </a:xfrm>
                        <a:prstGeom prst="rect">
                          <a:avLst/>
                        </a:prstGeom>
                        <a:solidFill>
                          <a:srgbClr val="5B9BD6"/>
                        </a:solidFill>
                        <a:ln>
                          <a:solidFill>
                            <a:srgbClr val="5B9BD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0C505" w14:textId="77777777" w:rsidR="00901B34" w:rsidRPr="00986004" w:rsidRDefault="00901B34" w:rsidP="0051090D">
                            <w:pPr>
                              <w:jc w:val="center"/>
                              <w:rPr>
                                <w:b/>
                                <w:bCs/>
                                <w:i/>
                                <w:iCs/>
                              </w:rPr>
                            </w:pPr>
                            <w:r>
                              <w:rPr>
                                <w:b/>
                                <w:bCs/>
                                <w:i/>
                                <w:iCs/>
                                <w:noProof/>
                              </w:rPr>
                              <w:drawing>
                                <wp:inline distT="0" distB="0" distL="0" distR="0" wp14:anchorId="0EF318FA" wp14:editId="1F11DF3A">
                                  <wp:extent cx="999387" cy="999387"/>
                                  <wp:effectExtent l="0" t="0" r="0" b="0"/>
                                  <wp:docPr id="41" name="Graphic 4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list"/>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08258" cy="1008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3F7A3" id="Rectangle 2" o:spid="_x0000_s1040" style="position:absolute;margin-left:228.4pt;margin-top:3.4pt;width:154.05pt;height:12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" fillcolor="#5b9bd6" strokecolor="#5b9bd6" strokeweight="1pt">
                <v:textbox>
                  <w:txbxContent>
                    <w:p w14:paraId="09E0C505" w14:textId="77777777" w:rsidR="00901B34" w:rsidRPr="00986004" w:rsidRDefault="00901B34" w:rsidP="0051090D">
                      <w:pPr>
                        <w:jc w:val="center"/>
                        <w:rPr>
                          <w:b/>
                          <w:bCs/>
                          <w:i/>
                          <w:iCs/>
                        </w:rPr>
                      </w:pPr>
                      <w:r>
                        <w:rPr>
                          <w:b/>
                          <w:bCs/>
                          <w:i/>
                          <w:iCs/>
                          <w:noProof/>
                        </w:rPr>
                        <w:drawing>
                          <wp:inline distT="0" distB="0" distL="0" distR="0" wp14:anchorId="0EF318FA" wp14:editId="1F11DF3A">
                            <wp:extent cx="999387" cy="999387"/>
                            <wp:effectExtent l="0" t="0" r="0" b="0"/>
                            <wp:docPr id="41" name="Graphic 4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list"/>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08258" cy="1008258"/>
                                    </a:xfrm>
                                    <a:prstGeom prst="rect">
                                      <a:avLst/>
                                    </a:prstGeom>
                                  </pic:spPr>
                                </pic:pic>
                              </a:graphicData>
                            </a:graphic>
                          </wp:inline>
                        </w:drawing>
                      </w:r>
                    </w:p>
                  </w:txbxContent>
                </v:textbox>
                <w10:wrap type="tight"/>
              </v:rect>
            </w:pict>
          </mc:Fallback>
        </mc:AlternateContent>
      </w:r>
      <w:r w:rsidRPr="0051090D">
        <w:rPr>
          <w:noProof/>
        </w:rPr>
        <mc:AlternateContent>
          <mc:Choice Requires="wps">
            <w:drawing>
              <wp:anchor distT="0" distB="0" distL="114300" distR="114300" simplePos="0" relativeHeight="251685888" behindDoc="1" locked="0" layoutInCell="1" allowOverlap="1" wp14:anchorId="484A8264" wp14:editId="6D790706">
                <wp:simplePos x="0" y="0"/>
                <wp:positionH relativeFrom="column">
                  <wp:posOffset>7121525</wp:posOffset>
                </wp:positionH>
                <wp:positionV relativeFrom="paragraph">
                  <wp:posOffset>50800</wp:posOffset>
                </wp:positionV>
                <wp:extent cx="1956435" cy="1637030"/>
                <wp:effectExtent l="0" t="0" r="12065" b="13970"/>
                <wp:wrapTight wrapText="bothSides">
                  <wp:wrapPolygon edited="0">
                    <wp:start x="0" y="0"/>
                    <wp:lineTo x="0" y="21617"/>
                    <wp:lineTo x="21593" y="21617"/>
                    <wp:lineTo x="21593" y="0"/>
                    <wp:lineTo x="0" y="0"/>
                  </wp:wrapPolygon>
                </wp:wrapTight>
                <wp:docPr id="4" name="Rectangle 4"/>
                <wp:cNvGraphicFramePr/>
                <a:graphic xmlns:a="http://schemas.openxmlformats.org/drawingml/2006/main">
                  <a:graphicData uri="http://schemas.microsoft.com/office/word/2010/wordprocessingShape">
                    <wps:wsp>
                      <wps:cNvSpPr/>
                      <wps:spPr>
                        <a:xfrm>
                          <a:off x="0" y="0"/>
                          <a:ext cx="1956435" cy="1637030"/>
                        </a:xfrm>
                        <a:prstGeom prst="rect">
                          <a:avLst/>
                        </a:prstGeom>
                        <a:solidFill>
                          <a:srgbClr val="ED7D30"/>
                        </a:solidFill>
                        <a:ln>
                          <a:solidFill>
                            <a:srgbClr val="ED7D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D7496" w14:textId="77777777" w:rsidR="00901B34" w:rsidRPr="00986004" w:rsidRDefault="00901B34" w:rsidP="0051090D">
                            <w:pPr>
                              <w:jc w:val="center"/>
                              <w:rPr>
                                <w:b/>
                                <w:bCs/>
                                <w:i/>
                                <w:iCs/>
                              </w:rPr>
                            </w:pPr>
                            <w:r>
                              <w:rPr>
                                <w:b/>
                                <w:bCs/>
                                <w:i/>
                                <w:iCs/>
                                <w:noProof/>
                              </w:rPr>
                              <w:drawing>
                                <wp:inline distT="0" distB="0" distL="0" distR="0" wp14:anchorId="185E6108" wp14:editId="77BD2EC5">
                                  <wp:extent cx="914400" cy="914400"/>
                                  <wp:effectExtent l="0" t="0" r="0" b="0"/>
                                  <wp:docPr id="42" name="Graphic 42" descr="Exponentia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xponential Graph"/>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8264" id="Rectangle 4" o:spid="_x0000_s1041" style="position:absolute;margin-left:560.75pt;margin-top:4pt;width:154.05pt;height:128.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" fillcolor="#ed7d30" strokecolor="#ed7d30" strokeweight="1pt">
                <v:textbox>
                  <w:txbxContent>
                    <w:p w14:paraId="0BAD7496" w14:textId="77777777" w:rsidR="00901B34" w:rsidRPr="00986004" w:rsidRDefault="00901B34" w:rsidP="0051090D">
                      <w:pPr>
                        <w:jc w:val="center"/>
                        <w:rPr>
                          <w:b/>
                          <w:bCs/>
                          <w:i/>
                          <w:iCs/>
                        </w:rPr>
                      </w:pPr>
                      <w:r>
                        <w:rPr>
                          <w:b/>
                          <w:bCs/>
                          <w:i/>
                          <w:iCs/>
                          <w:noProof/>
                        </w:rPr>
                        <w:drawing>
                          <wp:inline distT="0" distB="0" distL="0" distR="0" wp14:anchorId="185E6108" wp14:editId="77BD2EC5">
                            <wp:extent cx="914400" cy="914400"/>
                            <wp:effectExtent l="0" t="0" r="0" b="0"/>
                            <wp:docPr id="42" name="Graphic 42" descr="Exponentia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xponential Graph"/>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xbxContent>
                </v:textbox>
                <w10:wrap type="tight"/>
              </v:rect>
            </w:pict>
          </mc:Fallback>
        </mc:AlternateContent>
      </w:r>
      <w:r w:rsidRPr="0051090D">
        <w:rPr>
          <w:noProof/>
        </w:rPr>
        <mc:AlternateContent>
          <mc:Choice Requires="wps">
            <w:drawing>
              <wp:anchor distT="0" distB="0" distL="114300" distR="114300" simplePos="0" relativeHeight="251684864" behindDoc="1" locked="0" layoutInCell="1" allowOverlap="1" wp14:anchorId="570F6312" wp14:editId="045886FB">
                <wp:simplePos x="0" y="0"/>
                <wp:positionH relativeFrom="column">
                  <wp:posOffset>5005705</wp:posOffset>
                </wp:positionH>
                <wp:positionV relativeFrom="paragraph">
                  <wp:posOffset>46990</wp:posOffset>
                </wp:positionV>
                <wp:extent cx="1956435" cy="1637030"/>
                <wp:effectExtent l="0" t="0" r="12065" b="13970"/>
                <wp:wrapTight wrapText="bothSides">
                  <wp:wrapPolygon edited="0">
                    <wp:start x="0" y="0"/>
                    <wp:lineTo x="0" y="21617"/>
                    <wp:lineTo x="21593" y="21617"/>
                    <wp:lineTo x="21593" y="0"/>
                    <wp:lineTo x="0" y="0"/>
                  </wp:wrapPolygon>
                </wp:wrapTight>
                <wp:docPr id="3" name="Rectangle 3"/>
                <wp:cNvGraphicFramePr/>
                <a:graphic xmlns:a="http://schemas.openxmlformats.org/drawingml/2006/main">
                  <a:graphicData uri="http://schemas.microsoft.com/office/word/2010/wordprocessingShape">
                    <wps:wsp>
                      <wps:cNvSpPr/>
                      <wps:spPr>
                        <a:xfrm>
                          <a:off x="0" y="0"/>
                          <a:ext cx="1956435" cy="1637030"/>
                        </a:xfrm>
                        <a:prstGeom prst="rect">
                          <a:avLst/>
                        </a:prstGeom>
                        <a:solidFill>
                          <a:srgbClr val="70AE47"/>
                        </a:solidFill>
                        <a:ln>
                          <a:solidFill>
                            <a:srgbClr val="70A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8249E" w14:textId="77777777" w:rsidR="00901B34" w:rsidRPr="00986004" w:rsidRDefault="00901B34" w:rsidP="0051090D">
                            <w:pPr>
                              <w:jc w:val="center"/>
                              <w:rPr>
                                <w:b/>
                                <w:bCs/>
                                <w:i/>
                                <w:iCs/>
                              </w:rPr>
                            </w:pPr>
                            <w:r>
                              <w:rPr>
                                <w:b/>
                                <w:bCs/>
                                <w:i/>
                                <w:iCs/>
                                <w:noProof/>
                              </w:rPr>
                              <w:drawing>
                                <wp:inline distT="0" distB="0" distL="0" distR="0" wp14:anchorId="46618E5A" wp14:editId="279EDB14">
                                  <wp:extent cx="914400" cy="914400"/>
                                  <wp:effectExtent l="0" t="0" r="0" b="0"/>
                                  <wp:docPr id="43" name="Graphic 43"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F6312" id="Rectangle 3" o:spid="_x0000_s1042" style="position:absolute;margin-left:394.15pt;margin-top:3.7pt;width:154.05pt;height:128.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" fillcolor="#70ae47" strokecolor="#70ae47" strokeweight="1pt">
                <v:textbox>
                  <w:txbxContent>
                    <w:p w14:paraId="2FB8249E" w14:textId="77777777" w:rsidR="00901B34" w:rsidRPr="00986004" w:rsidRDefault="00901B34" w:rsidP="0051090D">
                      <w:pPr>
                        <w:jc w:val="center"/>
                        <w:rPr>
                          <w:b/>
                          <w:bCs/>
                          <w:i/>
                          <w:iCs/>
                        </w:rPr>
                      </w:pPr>
                      <w:r>
                        <w:rPr>
                          <w:b/>
                          <w:bCs/>
                          <w:i/>
                          <w:iCs/>
                          <w:noProof/>
                        </w:rPr>
                        <w:drawing>
                          <wp:inline distT="0" distB="0" distL="0" distR="0" wp14:anchorId="46618E5A" wp14:editId="279EDB14">
                            <wp:extent cx="914400" cy="914400"/>
                            <wp:effectExtent l="0" t="0" r="0" b="0"/>
                            <wp:docPr id="43" name="Graphic 43"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xbxContent>
                </v:textbox>
                <w10:wrap type="tight"/>
              </v:rect>
            </w:pict>
          </mc:Fallback>
        </mc:AlternateContent>
      </w:r>
    </w:p>
    <w:p w14:paraId="51BF10CD" w14:textId="77777777" w:rsidR="00901B34" w:rsidRDefault="00901B34"/>
    <w:p w14:paraId="29F45799" w14:textId="77777777" w:rsidR="00901B34" w:rsidRDefault="00901B34"/>
    <w:p w14:paraId="1DD15B3B" w14:textId="77777777" w:rsidR="00901B34" w:rsidRDefault="00901B34"/>
    <w:p w14:paraId="03A5A753" w14:textId="77777777" w:rsidR="00901B34" w:rsidRDefault="00901B34"/>
    <w:p w14:paraId="0510DA2C" w14:textId="77777777" w:rsidR="00901B34" w:rsidRDefault="00901B34"/>
    <w:p w14:paraId="728E743E" w14:textId="77777777" w:rsidR="00901B34" w:rsidRDefault="00901B34"/>
    <w:p w14:paraId="5E0E5972" w14:textId="77777777" w:rsidR="00901B34" w:rsidRDefault="00901B34"/>
    <w:p w14:paraId="678A4C0B" w14:textId="77777777" w:rsidR="00901B34" w:rsidRDefault="00901B34"/>
    <w:p w14:paraId="3F9435D6" w14:textId="77777777" w:rsidR="00901B34" w:rsidRDefault="00901B34"/>
    <w:p w14:paraId="33E2258A" w14:textId="77777777" w:rsidR="00901B34" w:rsidRDefault="00901B34"/>
    <w:p w14:paraId="05C6EDF6" w14:textId="77777777" w:rsidR="00901B34" w:rsidRDefault="00901B34"/>
    <w:p w14:paraId="3BA3AD24" w14:textId="77777777" w:rsidR="00901B34" w:rsidRDefault="00901B34"/>
    <w:p w14:paraId="11360F74" w14:textId="77777777" w:rsidR="00901B34" w:rsidRDefault="00901B34"/>
    <w:p w14:paraId="61FB92A8" w14:textId="77777777" w:rsidR="00901B34" w:rsidRDefault="00901B34"/>
    <w:p w14:paraId="0B3615BF" w14:textId="77777777" w:rsidR="00901B34" w:rsidRDefault="00901B34"/>
    <w:p w14:paraId="34ECE447" w14:textId="77777777" w:rsidR="00901B34" w:rsidRDefault="00901B34"/>
    <w:p w14:paraId="7EFE51DA" w14:textId="77777777" w:rsidR="00901B34" w:rsidRDefault="00901B34"/>
    <w:p w14:paraId="7D972522" w14:textId="77777777" w:rsidR="00901B34" w:rsidRDefault="00901B34"/>
    <w:p w14:paraId="2A787CD1" w14:textId="77777777" w:rsidR="00901B34" w:rsidRDefault="00901B34"/>
    <w:p w14:paraId="6B593451" w14:textId="77777777" w:rsidR="00901B34" w:rsidRDefault="00901B34"/>
    <w:p w14:paraId="5838F1D3" w14:textId="77777777" w:rsidR="00901B34" w:rsidRDefault="00901B34"/>
    <w:p w14:paraId="1BA202CC" w14:textId="77777777" w:rsidR="00901B34" w:rsidRDefault="00901B34"/>
    <w:p w14:paraId="3152091A" w14:textId="77777777" w:rsidR="00901B34" w:rsidRDefault="00901B34"/>
    <w:p w14:paraId="3333FEBE" w14:textId="77777777" w:rsidR="00901B34" w:rsidRDefault="00901B34"/>
    <w:p w14:paraId="6CC07FC2" w14:textId="77777777" w:rsidR="00901B34" w:rsidRDefault="00901B34"/>
    <w:p w14:paraId="2FF23348" w14:textId="77777777" w:rsidR="00901B34" w:rsidRDefault="00901B34"/>
    <w:p w14:paraId="79A62A18" w14:textId="77777777" w:rsidR="00901B34" w:rsidRDefault="00901B34"/>
    <w:p w14:paraId="76A9CBDC" w14:textId="77777777" w:rsidR="00901B34" w:rsidRDefault="00901B34"/>
    <w:p w14:paraId="6AFE9B8C" w14:textId="77777777" w:rsidR="00901B34" w:rsidRDefault="00901B34"/>
    <w:sectPr w:rsidR="00901B34" w:rsidSect="0051090D">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47D80"/>
    <w:multiLevelType w:val="multilevel"/>
    <w:tmpl w:val="B15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0D"/>
    <w:rsid w:val="001A11C3"/>
    <w:rsid w:val="00454A93"/>
    <w:rsid w:val="0051090D"/>
    <w:rsid w:val="006D26B8"/>
    <w:rsid w:val="00785BDE"/>
    <w:rsid w:val="007C41C8"/>
    <w:rsid w:val="0085065C"/>
    <w:rsid w:val="008F0F94"/>
    <w:rsid w:val="00901B34"/>
    <w:rsid w:val="00A84495"/>
    <w:rsid w:val="00E54E90"/>
    <w:rsid w:val="00ED1BF5"/>
    <w:rsid w:val="00F72FE7"/>
    <w:rsid w:val="00F752AF"/>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8EEA"/>
  <w15:chartTrackingRefBased/>
  <w15:docId w15:val="{B8910771-6AF7-5D4F-B7EB-91D0AD2B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90D"/>
    <w:rPr>
      <w:sz w:val="18"/>
      <w:szCs w:val="18"/>
    </w:rPr>
  </w:style>
  <w:style w:type="character" w:customStyle="1" w:styleId="BalloonTextChar">
    <w:name w:val="Balloon Text Char"/>
    <w:basedOn w:val="DefaultParagraphFont"/>
    <w:link w:val="BalloonText"/>
    <w:uiPriority w:val="99"/>
    <w:semiHidden/>
    <w:rsid w:val="0051090D"/>
    <w:rPr>
      <w:rFonts w:ascii="Times New Roman" w:hAnsi="Times New Roman" w:cs="Times New Roman"/>
      <w:sz w:val="18"/>
      <w:szCs w:val="18"/>
    </w:rPr>
  </w:style>
  <w:style w:type="character" w:styleId="Emphasis">
    <w:name w:val="Emphasis"/>
    <w:basedOn w:val="DefaultParagraphFont"/>
    <w:uiPriority w:val="20"/>
    <w:qFormat/>
    <w:rsid w:val="00510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Dodson</dc:creator>
  <cp:keywords/>
  <dc:description/>
  <cp:lastModifiedBy>Angela Dodson</cp:lastModifiedBy>
  <cp:revision>2</cp:revision>
  <dcterms:created xsi:type="dcterms:W3CDTF">2021-04-09T16:55:00Z</dcterms:created>
  <dcterms:modified xsi:type="dcterms:W3CDTF">2021-04-09T16:55:00Z</dcterms:modified>
</cp:coreProperties>
</file>